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91" w:rsidRPr="00794691" w:rsidRDefault="00794691" w:rsidP="0079469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4691">
        <w:rPr>
          <w:rFonts w:ascii="Times New Roman" w:hAnsi="Times New Roman" w:cs="Times New Roman"/>
          <w:b/>
          <w:color w:val="000000"/>
          <w:sz w:val="24"/>
          <w:szCs w:val="24"/>
        </w:rPr>
        <w:t>Аннотация к рабочей программе по технологии для 5-8 классов</w:t>
      </w:r>
    </w:p>
    <w:p w:rsidR="00794691" w:rsidRPr="00794691" w:rsidRDefault="00794691" w:rsidP="0079469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4691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 по предмету «Технология» разработана для учащихся 5 – 8 классов на основе следующих нормативных документов:</w:t>
      </w:r>
    </w:p>
    <w:p w:rsidR="00794691" w:rsidRPr="00794691" w:rsidRDefault="00794691" w:rsidP="00794691">
      <w:pPr>
        <w:rPr>
          <w:rFonts w:ascii="Times New Roman" w:hAnsi="Times New Roman" w:cs="Times New Roman"/>
          <w:sz w:val="24"/>
          <w:szCs w:val="24"/>
        </w:rPr>
      </w:pPr>
      <w:r w:rsidRPr="00794691">
        <w:rPr>
          <w:rFonts w:ascii="Times New Roman" w:hAnsi="Times New Roman" w:cs="Times New Roman"/>
          <w:sz w:val="24"/>
          <w:szCs w:val="24"/>
        </w:rPr>
        <w:t xml:space="preserve">- Федеральным государственным образовательным стандартом основного общего образования, утвержденным приказом Министерства образования и науки РФ от 17 декабря 2010 № 1897; </w:t>
      </w:r>
    </w:p>
    <w:p w:rsidR="00794691" w:rsidRPr="00794691" w:rsidRDefault="00794691" w:rsidP="0079469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94691">
        <w:rPr>
          <w:rFonts w:ascii="Times New Roman" w:hAnsi="Times New Roman" w:cs="Times New Roman"/>
          <w:sz w:val="24"/>
          <w:szCs w:val="24"/>
        </w:rPr>
        <w:t>- Примерной основной образовательной программы основного общего образования, внесенной в реестр образовательных программ (одобрена федеральным учебно-методическим объединением по общему образованию (протокол от 8 апреля 2015г.№1/15) по технологии</w:t>
      </w:r>
      <w:proofErr w:type="gramEnd"/>
    </w:p>
    <w:p w:rsidR="00794691" w:rsidRPr="00794691" w:rsidRDefault="00794691" w:rsidP="00794691">
      <w:pPr>
        <w:rPr>
          <w:rFonts w:ascii="Times New Roman" w:hAnsi="Times New Roman" w:cs="Times New Roman"/>
          <w:sz w:val="24"/>
          <w:szCs w:val="24"/>
        </w:rPr>
      </w:pPr>
      <w:r w:rsidRPr="00794691">
        <w:rPr>
          <w:rFonts w:ascii="Times New Roman" w:hAnsi="Times New Roman" w:cs="Times New Roman"/>
          <w:sz w:val="24"/>
          <w:szCs w:val="24"/>
        </w:rPr>
        <w:t xml:space="preserve">- Приказа Министерства образования и науки РФ от 31 марта 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                                                                                                                                                                                            </w:t>
      </w:r>
    </w:p>
    <w:p w:rsidR="00794691" w:rsidRPr="00794691" w:rsidRDefault="00794691" w:rsidP="00794691">
      <w:pPr>
        <w:pStyle w:val="a4"/>
        <w:spacing w:after="176" w:line="274" w:lineRule="exact"/>
        <w:ind w:left="20"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794691">
        <w:rPr>
          <w:rStyle w:val="a6"/>
          <w:rFonts w:ascii="Times New Roman" w:hAnsi="Times New Roman" w:cs="Times New Roman"/>
          <w:color w:val="000000"/>
          <w:sz w:val="24"/>
          <w:szCs w:val="24"/>
        </w:rPr>
        <w:t>Технология:</w:t>
      </w:r>
      <w:r w:rsidRPr="00794691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программа. 5-8 классы / авт.-сост. А. Т. Тищенко, Н. В. Синица. - М.</w:t>
      </w:r>
      <w:proofErr w:type="gramStart"/>
      <w:r w:rsidRPr="00794691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794691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4691">
        <w:rPr>
          <w:rStyle w:val="a5"/>
          <w:rFonts w:ascii="Times New Roman" w:hAnsi="Times New Roman" w:cs="Times New Roman"/>
          <w:color w:val="000000"/>
          <w:sz w:val="24"/>
          <w:szCs w:val="24"/>
        </w:rPr>
        <w:t>Вента-на-Граф</w:t>
      </w:r>
      <w:proofErr w:type="spellEnd"/>
      <w:r w:rsidRPr="00794691">
        <w:rPr>
          <w:rStyle w:val="a5"/>
          <w:rFonts w:ascii="Times New Roman" w:hAnsi="Times New Roman" w:cs="Times New Roman"/>
          <w:color w:val="000000"/>
          <w:sz w:val="24"/>
          <w:szCs w:val="24"/>
        </w:rPr>
        <w:t>, 2015. Программа изложена в двух направлениях: "Индустриальные технологии" и " Технологии ведения дома" и ориентирована на работу по учебникам "Технология" для 5-8 классов.</w:t>
      </w:r>
    </w:p>
    <w:p w:rsidR="00794691" w:rsidRPr="00794691" w:rsidRDefault="00794691" w:rsidP="00794691">
      <w:pPr>
        <w:pStyle w:val="a4"/>
        <w:spacing w:after="0" w:line="274" w:lineRule="exact"/>
        <w:ind w:left="20"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794691">
        <w:rPr>
          <w:rStyle w:val="a5"/>
          <w:rFonts w:ascii="Times New Roman" w:hAnsi="Times New Roman" w:cs="Times New Roman"/>
          <w:color w:val="000000"/>
          <w:sz w:val="24"/>
          <w:szCs w:val="24"/>
        </w:rPr>
        <w:t>Выбор направления обучения не должен проводиться по половому при</w:t>
      </w:r>
      <w:r w:rsidRPr="00794691">
        <w:rPr>
          <w:rStyle w:val="a5"/>
          <w:rFonts w:ascii="Times New Roman" w:hAnsi="Times New Roman" w:cs="Times New Roman"/>
          <w:color w:val="000000"/>
          <w:sz w:val="24"/>
          <w:szCs w:val="24"/>
        </w:rPr>
        <w:softHyphen/>
        <w:t>знаку, а должен исходить из их интересов и склонностей, возможностей образовательного учреждения, местных социально-экономических условий.</w:t>
      </w:r>
    </w:p>
    <w:p w:rsidR="00794691" w:rsidRDefault="00794691" w:rsidP="007946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4691" w:rsidRPr="00794691" w:rsidRDefault="00794691" w:rsidP="007946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технологии в основной школе направлено на достижение следующих целей:</w:t>
      </w:r>
    </w:p>
    <w:p w:rsidR="00794691" w:rsidRPr="00794691" w:rsidRDefault="00794691" w:rsidP="00794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4691" w:rsidRPr="00794691" w:rsidRDefault="00794691" w:rsidP="0079469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освоение</w:t>
      </w:r>
      <w:r w:rsidRPr="00794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794691" w:rsidRPr="00794691" w:rsidRDefault="00794691" w:rsidP="007946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</w:t>
      </w:r>
      <w:r w:rsidRPr="00794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794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общетрудовыми</w:t>
      </w:r>
      <w:proofErr w:type="spellEnd"/>
      <w:r w:rsidRPr="00794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794691" w:rsidRPr="00794691" w:rsidRDefault="00794691" w:rsidP="007946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</w:t>
      </w:r>
      <w:r w:rsidRPr="00794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794691" w:rsidRPr="00794691" w:rsidRDefault="00794691" w:rsidP="007946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</w:t>
      </w:r>
      <w:r w:rsidRPr="00794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трудолюбия, бережливости, аккуратности, целеустремленности, предприимчивости, ответственности за результаты своей деятельности; уважительного отношения к людям различных профессий и результатам их труда;</w:t>
      </w:r>
    </w:p>
    <w:p w:rsidR="00794691" w:rsidRPr="00794691" w:rsidRDefault="00794691" w:rsidP="007946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получение</w:t>
      </w:r>
      <w:r w:rsidRPr="00794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опыта применения политехнических и технологических знаний и умений в самостоятельной практической деятельности.</w:t>
      </w:r>
    </w:p>
    <w:p w:rsidR="00794691" w:rsidRPr="00794691" w:rsidRDefault="00794691" w:rsidP="007946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4691" w:rsidRPr="00794691" w:rsidRDefault="00794691" w:rsidP="007946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технологической культуры в первую очередь подразумевает овладение учащимися </w:t>
      </w:r>
      <w:proofErr w:type="spellStart"/>
      <w:r w:rsidRPr="00794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общетрудовыми</w:t>
      </w:r>
      <w:proofErr w:type="spellEnd"/>
      <w:r w:rsidRPr="00794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жизненно важными умениями и навыками, так необходимыми в семье, коллективе, современном обществе, поэтому основная задача, решение которой предполагается при изучении курса «Технология», - это приобретение жизненно важных умений.</w:t>
      </w:r>
    </w:p>
    <w:p w:rsidR="00794691" w:rsidRPr="00794691" w:rsidRDefault="00794691" w:rsidP="00794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794691" w:rsidRPr="00794691" w:rsidSect="00015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8047B"/>
    <w:multiLevelType w:val="multilevel"/>
    <w:tmpl w:val="14789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79DC48FF"/>
    <w:multiLevelType w:val="multilevel"/>
    <w:tmpl w:val="305E0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94691"/>
    <w:rsid w:val="000151D4"/>
    <w:rsid w:val="00794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4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794691"/>
    <w:pPr>
      <w:spacing w:after="120"/>
    </w:pPr>
    <w:rPr>
      <w:rFonts w:eastAsiaTheme="minorEastAsia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794691"/>
    <w:rPr>
      <w:rFonts w:eastAsiaTheme="minorEastAsia"/>
      <w:lang w:eastAsia="ru-RU"/>
    </w:rPr>
  </w:style>
  <w:style w:type="character" w:customStyle="1" w:styleId="a6">
    <w:name w:val="Основной текст + Курсив"/>
    <w:basedOn w:val="a5"/>
    <w:rsid w:val="00794691"/>
    <w:rPr>
      <w:b/>
      <w:bCs/>
      <w:i/>
      <w:iCs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5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9C97B-ED8B-447E-B515-F0968863B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2019-05-16T18:04:00Z</dcterms:created>
  <dcterms:modified xsi:type="dcterms:W3CDTF">2019-05-16T18:09:00Z</dcterms:modified>
</cp:coreProperties>
</file>